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8EA" w:rsidRDefault="006F58EA" w:rsidP="006F58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 ZEMUNIK</w:t>
      </w:r>
    </w:p>
    <w:p w:rsidR="006F58EA" w:rsidRDefault="006F58EA" w:rsidP="006F58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ULICA BR. 20</w:t>
      </w:r>
    </w:p>
    <w:p w:rsidR="006F58EA" w:rsidRDefault="006F58EA" w:rsidP="006F58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23 222 ZEMUNIK DONJI</w:t>
      </w:r>
    </w:p>
    <w:p w:rsidR="006F58EA" w:rsidRDefault="006F58EA" w:rsidP="006F58E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KLASA: 007-04/25-02/10</w:t>
      </w:r>
    </w:p>
    <w:p w:rsidR="006F58EA" w:rsidRDefault="006F58EA" w:rsidP="006F58E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URBROJ: 2198-1-46-25-2</w:t>
      </w:r>
    </w:p>
    <w:p w:rsidR="006F58EA" w:rsidRPr="00DC45C8" w:rsidRDefault="006F58EA" w:rsidP="006F58E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Zemunik Donji, </w:t>
      </w:r>
      <w:r>
        <w:rPr>
          <w:rFonts w:ascii="Times New Roman" w:hAnsi="Times New Roman" w:cs="Times New Roman"/>
          <w:sz w:val="20"/>
          <w:szCs w:val="20"/>
        </w:rPr>
        <w:t>07. listopada</w:t>
      </w:r>
      <w:r>
        <w:rPr>
          <w:rFonts w:ascii="Times New Roman" w:hAnsi="Times New Roman" w:cs="Times New Roman"/>
          <w:sz w:val="20"/>
          <w:szCs w:val="20"/>
        </w:rPr>
        <w:t xml:space="preserve"> 2025. godine</w:t>
      </w:r>
    </w:p>
    <w:p w:rsidR="006F58EA" w:rsidRDefault="00DC45C8" w:rsidP="006F58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SKRAĆENI </w:t>
      </w:r>
      <w:r w:rsidR="006F58EA">
        <w:rPr>
          <w:rFonts w:ascii="Times New Roman" w:hAnsi="Times New Roman" w:cs="Times New Roman"/>
          <w:b/>
          <w:sz w:val="28"/>
          <w:szCs w:val="28"/>
          <w:u w:val="single"/>
        </w:rPr>
        <w:t>ZAPISNIK</w:t>
      </w:r>
    </w:p>
    <w:p w:rsidR="006F58EA" w:rsidRDefault="006F58EA" w:rsidP="006F5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 10</w:t>
      </w:r>
      <w:r>
        <w:rPr>
          <w:rFonts w:ascii="Times New Roman" w:hAnsi="Times New Roman" w:cs="Times New Roman"/>
          <w:b/>
          <w:sz w:val="24"/>
          <w:szCs w:val="24"/>
        </w:rPr>
        <w:t xml:space="preserve">. SJEDNICE ŠKOLSKOG ODBORA ODRŽANE </w:t>
      </w:r>
      <w:r>
        <w:rPr>
          <w:rFonts w:ascii="Times New Roman" w:hAnsi="Times New Roman" w:cs="Times New Roman"/>
          <w:b/>
          <w:sz w:val="24"/>
          <w:szCs w:val="24"/>
        </w:rPr>
        <w:t>07. LISTOPADA 2025. GODINE (UTORAK</w:t>
      </w:r>
      <w:r>
        <w:rPr>
          <w:rFonts w:ascii="Times New Roman" w:hAnsi="Times New Roman" w:cs="Times New Roman"/>
          <w:b/>
          <w:sz w:val="24"/>
          <w:szCs w:val="24"/>
        </w:rPr>
        <w:t xml:space="preserve">)  U PROSTORIJAMA OŠ ZEMUNIK S POČETKOM U </w:t>
      </w:r>
      <w:r>
        <w:rPr>
          <w:rFonts w:ascii="Times New Roman" w:hAnsi="Times New Roman" w:cs="Times New Roman"/>
          <w:b/>
          <w:sz w:val="24"/>
          <w:szCs w:val="24"/>
        </w:rPr>
        <w:t>10:00</w:t>
      </w:r>
      <w:r>
        <w:rPr>
          <w:rFonts w:ascii="Times New Roman" w:hAnsi="Times New Roman" w:cs="Times New Roman"/>
          <w:b/>
          <w:sz w:val="24"/>
          <w:szCs w:val="24"/>
        </w:rPr>
        <w:t xml:space="preserve"> SATI</w:t>
      </w:r>
    </w:p>
    <w:p w:rsidR="006F58EA" w:rsidRDefault="006F58EA" w:rsidP="006F5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Prisutni: </w:t>
      </w:r>
      <w:r>
        <w:rPr>
          <w:rFonts w:ascii="Times New Roman" w:hAnsi="Times New Roman" w:cs="Times New Roman"/>
          <w:sz w:val="24"/>
          <w:szCs w:val="24"/>
        </w:rPr>
        <w:tab/>
      </w:r>
      <w:r w:rsidR="00DC45C8">
        <w:rPr>
          <w:rFonts w:ascii="Times New Roman" w:hAnsi="Times New Roman" w:cs="Times New Roman"/>
          <w:sz w:val="24"/>
          <w:szCs w:val="24"/>
        </w:rPr>
        <w:t>T.P., N.O.V.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C45C8">
        <w:rPr>
          <w:rFonts w:ascii="Times New Roman" w:hAnsi="Times New Roman" w:cs="Times New Roman"/>
          <w:sz w:val="24"/>
          <w:szCs w:val="24"/>
        </w:rPr>
        <w:t>I.S., T.K.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DC45C8">
        <w:rPr>
          <w:rFonts w:ascii="Times New Roman" w:hAnsi="Times New Roman" w:cs="Times New Roman"/>
          <w:sz w:val="24"/>
          <w:szCs w:val="24"/>
        </w:rPr>
        <w:t>L.A..</w:t>
      </w:r>
    </w:p>
    <w:p w:rsidR="006F58EA" w:rsidRDefault="006F58EA" w:rsidP="006F5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Odsutni: </w:t>
      </w:r>
      <w:r>
        <w:rPr>
          <w:rFonts w:ascii="Times New Roman" w:hAnsi="Times New Roman" w:cs="Times New Roman"/>
          <w:sz w:val="24"/>
          <w:szCs w:val="24"/>
        </w:rPr>
        <w:tab/>
      </w:r>
      <w:r w:rsidR="00DC45C8">
        <w:rPr>
          <w:rFonts w:ascii="Times New Roman" w:hAnsi="Times New Roman" w:cs="Times New Roman"/>
          <w:sz w:val="24"/>
          <w:szCs w:val="24"/>
        </w:rPr>
        <w:t>M.Š. i T.P.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58EA" w:rsidRDefault="006F58EA" w:rsidP="006F5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RED:</w:t>
      </w:r>
    </w:p>
    <w:p w:rsidR="006F58EA" w:rsidRPr="006F58EA" w:rsidRDefault="006F58EA" w:rsidP="006F58E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8EA">
        <w:rPr>
          <w:rFonts w:ascii="Times New Roman" w:hAnsi="Times New Roman" w:cs="Times New Roman"/>
          <w:b/>
          <w:sz w:val="24"/>
          <w:szCs w:val="24"/>
        </w:rPr>
        <w:t>Verifikacija zapisnika sa 9. sjednice Školskog odbora održane 29. rujna 2025. godine;</w:t>
      </w:r>
    </w:p>
    <w:p w:rsidR="006F58EA" w:rsidRPr="006F58EA" w:rsidRDefault="006F58EA" w:rsidP="006F58E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8EA">
        <w:rPr>
          <w:rFonts w:ascii="Times New Roman" w:hAnsi="Times New Roman" w:cs="Times New Roman"/>
          <w:b/>
          <w:sz w:val="24"/>
          <w:szCs w:val="24"/>
        </w:rPr>
        <w:t xml:space="preserve">Davanje suglasnosti na Odluku o otkazu ugovora o radu s ponudom izmijenjenog ugovora; </w:t>
      </w:r>
    </w:p>
    <w:p w:rsidR="006F58EA" w:rsidRPr="006F58EA" w:rsidRDefault="006F58EA" w:rsidP="006F58E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8EA">
        <w:rPr>
          <w:rFonts w:ascii="Times New Roman" w:hAnsi="Times New Roman" w:cs="Times New Roman"/>
          <w:b/>
          <w:sz w:val="24"/>
          <w:szCs w:val="24"/>
        </w:rPr>
        <w:t>Usvajanje prijedloga financijskog plana za 2026. godinu s projekcijama za 2027. - 2028. godinu;</w:t>
      </w:r>
    </w:p>
    <w:p w:rsidR="006F58EA" w:rsidRPr="006F58EA" w:rsidRDefault="006F58EA" w:rsidP="006F58E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8EA">
        <w:rPr>
          <w:rFonts w:ascii="Times New Roman" w:hAnsi="Times New Roman" w:cs="Times New Roman"/>
          <w:b/>
          <w:sz w:val="24"/>
          <w:szCs w:val="24"/>
        </w:rPr>
        <w:t>Usvajanje financijskog izvještaja za razdoblje od 01.01.2025. do 30.09.2025. godine;</w:t>
      </w:r>
    </w:p>
    <w:p w:rsidR="006F58EA" w:rsidRPr="00DC45C8" w:rsidRDefault="006F58EA" w:rsidP="006F58E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8EA">
        <w:rPr>
          <w:rFonts w:ascii="Times New Roman" w:hAnsi="Times New Roman" w:cs="Times New Roman"/>
          <w:b/>
          <w:sz w:val="24"/>
          <w:szCs w:val="24"/>
        </w:rPr>
        <w:t>Razno.</w:t>
      </w:r>
    </w:p>
    <w:p w:rsidR="006F58EA" w:rsidRDefault="006F58EA" w:rsidP="006F58E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1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6F58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58EA">
        <w:rPr>
          <w:rFonts w:ascii="Times New Roman" w:hAnsi="Times New Roman" w:cs="Times New Roman"/>
          <w:b/>
          <w:sz w:val="24"/>
          <w:szCs w:val="24"/>
        </w:rPr>
        <w:t>Verifikacija zapisnika sa 9. sjednice Školskog odbora održane 29. rujna 2025. godine</w:t>
      </w:r>
    </w:p>
    <w:p w:rsidR="006F58EA" w:rsidRDefault="006F58EA" w:rsidP="006F58EA">
      <w:pPr>
        <w:spacing w:after="0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Zapisnik sa 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sjednice Školskog odbora održane </w:t>
      </w:r>
      <w:r>
        <w:rPr>
          <w:rFonts w:ascii="Times New Roman" w:hAnsi="Times New Roman" w:cs="Times New Roman"/>
          <w:color w:val="000000"/>
          <w:sz w:val="24"/>
          <w:szCs w:val="24"/>
        </w:rPr>
        <w:t>29.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rujna 2025. godine jednoglasno je usvojen.</w:t>
      </w:r>
    </w:p>
    <w:p w:rsidR="006F58EA" w:rsidRDefault="006F58EA" w:rsidP="006F58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2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Pr="006F58EA">
        <w:rPr>
          <w:rFonts w:ascii="Times New Roman" w:hAnsi="Times New Roman" w:cs="Times New Roman"/>
          <w:b/>
          <w:sz w:val="24"/>
          <w:szCs w:val="24"/>
        </w:rPr>
        <w:t>Davanje suglasnosti na Odluku o otkazu ugovora o radu s ponudom izmijenjenog ugovora</w:t>
      </w:r>
    </w:p>
    <w:p w:rsidR="00DC45C8" w:rsidRDefault="006F58EA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Ravnateljica</w:t>
      </w:r>
      <w:r>
        <w:rPr>
          <w:rFonts w:ascii="Times New Roman" w:hAnsi="Times New Roman" w:cs="Times New Roman"/>
          <w:sz w:val="24"/>
          <w:szCs w:val="24"/>
        </w:rPr>
        <w:t xml:space="preserve"> OŠ Zemunik </w:t>
      </w:r>
      <w:r>
        <w:rPr>
          <w:rFonts w:ascii="Times New Roman" w:hAnsi="Times New Roman" w:cs="Times New Roman"/>
          <w:sz w:val="24"/>
          <w:szCs w:val="24"/>
        </w:rPr>
        <w:t>detaljno je upoznala sve prisutne članove Školskog odbora o ispisu par učenika iz izbornog predmeta talijanskog jezika što je rezultiralo smanjenjem ukupnog tjednog zaduženja</w:t>
      </w:r>
      <w:r w:rsidR="00DC45C8">
        <w:rPr>
          <w:rFonts w:ascii="Times New Roman" w:hAnsi="Times New Roman" w:cs="Times New Roman"/>
          <w:sz w:val="24"/>
          <w:szCs w:val="24"/>
        </w:rPr>
        <w:t xml:space="preserve"> učiteljici talijanskog jezika. Svi su upoznati s provedenom procedurom koja je prethodila donošenju Odluke te su nakon saslušanja svi prisutni članovi ŠO dali svoju suglasnost na istu.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F58EA" w:rsidRDefault="006F58EA" w:rsidP="006F58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 3.) </w:t>
      </w:r>
      <w:r w:rsidRPr="006F58EA">
        <w:rPr>
          <w:rFonts w:ascii="Times New Roman" w:hAnsi="Times New Roman" w:cs="Times New Roman"/>
          <w:b/>
          <w:sz w:val="24"/>
          <w:szCs w:val="24"/>
        </w:rPr>
        <w:t>Usvajanje prijedloga financijskog plana za 2026. godinu s projekcijama za 2027. - 2028. godinu</w:t>
      </w:r>
    </w:p>
    <w:p w:rsidR="006F58EA" w:rsidRPr="00DC45C8" w:rsidRDefault="00285C5E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C45C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vi prisutni članovi dali su svoju suglasnost n</w:t>
      </w:r>
      <w:r w:rsidR="00DC45C8">
        <w:rPr>
          <w:rFonts w:ascii="Times New Roman" w:hAnsi="Times New Roman" w:cs="Times New Roman"/>
          <w:sz w:val="24"/>
          <w:szCs w:val="24"/>
        </w:rPr>
        <w:t>a donošenje Odluke</w:t>
      </w:r>
      <w:r>
        <w:rPr>
          <w:rFonts w:ascii="Times New Roman" w:hAnsi="Times New Roman" w:cs="Times New Roman"/>
          <w:sz w:val="24"/>
          <w:szCs w:val="24"/>
        </w:rPr>
        <w:t xml:space="preserve"> o usvajanju prijedloga financijskog plana za 2026. godinu s projekcijama za 2027. – 2028. godinu. </w:t>
      </w:r>
    </w:p>
    <w:p w:rsidR="006F58EA" w:rsidRDefault="00285C5E" w:rsidP="006F58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6F58EA">
        <w:rPr>
          <w:rFonts w:ascii="Times New Roman" w:hAnsi="Times New Roman" w:cs="Times New Roman"/>
          <w:b/>
          <w:sz w:val="24"/>
          <w:szCs w:val="24"/>
        </w:rPr>
        <w:t xml:space="preserve">d. 4.) </w:t>
      </w:r>
      <w:r w:rsidRPr="006F58EA">
        <w:rPr>
          <w:rFonts w:ascii="Times New Roman" w:hAnsi="Times New Roman" w:cs="Times New Roman"/>
          <w:b/>
          <w:sz w:val="24"/>
          <w:szCs w:val="24"/>
        </w:rPr>
        <w:t>Usvajanje financijskog izvještaja za razdoblje od 01.01.2025. do 30.09.2025. godine</w:t>
      </w:r>
    </w:p>
    <w:p w:rsidR="00285C5E" w:rsidRPr="00DC45C8" w:rsidRDefault="006F58EA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C45C8">
        <w:rPr>
          <w:rFonts w:ascii="Times New Roman" w:hAnsi="Times New Roman" w:cs="Times New Roman"/>
          <w:sz w:val="24"/>
          <w:szCs w:val="24"/>
        </w:rPr>
        <w:t>Svi</w:t>
      </w:r>
      <w:r w:rsidR="00285C5E">
        <w:rPr>
          <w:rFonts w:ascii="Times New Roman" w:hAnsi="Times New Roman" w:cs="Times New Roman"/>
          <w:sz w:val="24"/>
          <w:szCs w:val="24"/>
        </w:rPr>
        <w:t xml:space="preserve"> prisutni članovi dali su svoju suglasnost </w:t>
      </w:r>
      <w:r w:rsidR="00DC45C8">
        <w:rPr>
          <w:rFonts w:ascii="Times New Roman" w:hAnsi="Times New Roman" w:cs="Times New Roman"/>
          <w:sz w:val="24"/>
          <w:szCs w:val="24"/>
        </w:rPr>
        <w:t>na donošenje Odluke</w:t>
      </w:r>
      <w:r w:rsidR="00285C5E">
        <w:rPr>
          <w:rFonts w:ascii="Times New Roman" w:hAnsi="Times New Roman" w:cs="Times New Roman"/>
          <w:sz w:val="24"/>
          <w:szCs w:val="24"/>
        </w:rPr>
        <w:t xml:space="preserve"> o usvajanju</w:t>
      </w:r>
      <w:r w:rsidR="00285C5E">
        <w:rPr>
          <w:rFonts w:ascii="Times New Roman" w:hAnsi="Times New Roman" w:cs="Times New Roman"/>
          <w:sz w:val="24"/>
          <w:szCs w:val="24"/>
        </w:rPr>
        <w:t xml:space="preserve"> financijskog izvještaja za razdoblje od 01.01.2025. do 30.09.2025. godine. </w:t>
      </w:r>
    </w:p>
    <w:p w:rsidR="006F58EA" w:rsidRDefault="00285C5E" w:rsidP="006F58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5</w:t>
      </w:r>
      <w:r w:rsidR="006F58EA">
        <w:rPr>
          <w:rFonts w:ascii="Times New Roman" w:hAnsi="Times New Roman" w:cs="Times New Roman"/>
          <w:b/>
          <w:sz w:val="24"/>
          <w:szCs w:val="24"/>
        </w:rPr>
        <w:t>.) Razno</w:t>
      </w:r>
    </w:p>
    <w:p w:rsidR="006F58EA" w:rsidRDefault="006F58EA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 točkom razno nije bilo rasprave.</w:t>
      </w:r>
    </w:p>
    <w:p w:rsidR="006F58EA" w:rsidRDefault="006F58EA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58EA" w:rsidRPr="00DC45C8" w:rsidRDefault="00285C5E" w:rsidP="006F58EA">
      <w:pPr>
        <w:jc w:val="both"/>
        <w:rPr>
          <w:rStyle w:val="Istaknuto"/>
        </w:rPr>
      </w:pPr>
      <w:r>
        <w:rPr>
          <w:rFonts w:ascii="Times New Roman" w:hAnsi="Times New Roman" w:cs="Times New Roman"/>
          <w:sz w:val="24"/>
          <w:szCs w:val="24"/>
        </w:rPr>
        <w:t>Sjednica završila u 10:3</w:t>
      </w:r>
      <w:r w:rsidR="006F58EA">
        <w:rPr>
          <w:rFonts w:ascii="Times New Roman" w:hAnsi="Times New Roman" w:cs="Times New Roman"/>
          <w:sz w:val="24"/>
          <w:szCs w:val="24"/>
        </w:rPr>
        <w:t>0 sati.</w:t>
      </w:r>
    </w:p>
    <w:p w:rsidR="006F58EA" w:rsidRDefault="006F58EA" w:rsidP="006F58E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Zapisnik sastavila: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                 Predsjednica Školskog odbora:</w:t>
      </w:r>
    </w:p>
    <w:p w:rsidR="00E8772A" w:rsidRDefault="006F58EA" w:rsidP="00DC45C8">
      <w:pPr>
        <w:jc w:val="both"/>
      </w:pPr>
      <w:r>
        <w:rPr>
          <w:rFonts w:ascii="Times New Roman" w:hAnsi="Times New Roman" w:cs="Times New Roman"/>
          <w:color w:val="000000"/>
        </w:rPr>
        <w:t xml:space="preserve">Ivana </w:t>
      </w:r>
      <w:proofErr w:type="spellStart"/>
      <w:r>
        <w:rPr>
          <w:rFonts w:ascii="Times New Roman" w:hAnsi="Times New Roman" w:cs="Times New Roman"/>
          <w:color w:val="000000"/>
        </w:rPr>
        <w:t>Serdarević</w:t>
      </w:r>
      <w:proofErr w:type="spellEnd"/>
      <w:r>
        <w:rPr>
          <w:rFonts w:ascii="Times New Roman" w:hAnsi="Times New Roman" w:cs="Times New Roman"/>
          <w:color w:val="000000"/>
        </w:rPr>
        <w:t>, tajnica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 Tina Perić, dipl. </w:t>
      </w:r>
      <w:proofErr w:type="spellStart"/>
      <w:r>
        <w:rPr>
          <w:rFonts w:ascii="Times New Roman" w:hAnsi="Times New Roman" w:cs="Times New Roman"/>
          <w:color w:val="000000"/>
        </w:rPr>
        <w:t>uč</w:t>
      </w:r>
      <w:proofErr w:type="spellEnd"/>
      <w:r>
        <w:rPr>
          <w:rFonts w:ascii="Times New Roman" w:hAnsi="Times New Roman" w:cs="Times New Roman"/>
          <w:color w:val="000000"/>
        </w:rPr>
        <w:t>.</w:t>
      </w:r>
      <w:bookmarkStart w:id="0" w:name="_GoBack"/>
      <w:bookmarkEnd w:id="0"/>
    </w:p>
    <w:sectPr w:rsidR="00E87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601DD"/>
    <w:multiLevelType w:val="hybridMultilevel"/>
    <w:tmpl w:val="99140C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EA"/>
    <w:rsid w:val="00285C5E"/>
    <w:rsid w:val="006F58EA"/>
    <w:rsid w:val="00DC45C8"/>
    <w:rsid w:val="00E8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60601"/>
  <w15:chartTrackingRefBased/>
  <w15:docId w15:val="{C2B313BA-B280-4577-B362-ED488274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8EA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6F58EA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DC45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dcterms:created xsi:type="dcterms:W3CDTF">2025-10-09T08:13:00Z</dcterms:created>
  <dcterms:modified xsi:type="dcterms:W3CDTF">2025-10-09T08:13:00Z</dcterms:modified>
</cp:coreProperties>
</file>