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26D" w:rsidRDefault="0019226D" w:rsidP="001922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226D" w:rsidRPr="0016573F" w:rsidRDefault="0019226D" w:rsidP="0019226D">
      <w:pPr>
        <w:keepNext/>
        <w:spacing w:line="259" w:lineRule="auto"/>
        <w:ind w:left="-426"/>
        <w:jc w:val="center"/>
        <w:outlineLvl w:val="0"/>
        <w:rPr>
          <w:b/>
          <w:sz w:val="28"/>
          <w:szCs w:val="28"/>
          <w:lang w:val="en-AU"/>
        </w:rPr>
      </w:pPr>
      <w:r w:rsidRPr="0016573F">
        <w:rPr>
          <w:rFonts w:ascii="Calibri" w:eastAsia="Calibri" w:hAnsi="Calibri" w:cs="Calibri"/>
          <w:noProof/>
          <w:color w:val="000000"/>
          <w:sz w:val="24"/>
          <w:szCs w:val="24"/>
          <w:lang w:eastAsia="hr-HR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BA2DB46" wp14:editId="41C2E512">
            <wp:simplePos x="0" y="0"/>
            <wp:positionH relativeFrom="column">
              <wp:posOffset>588922</wp:posOffset>
            </wp:positionH>
            <wp:positionV relativeFrom="paragraph">
              <wp:posOffset>-321945</wp:posOffset>
            </wp:positionV>
            <wp:extent cx="476250" cy="560070"/>
            <wp:effectExtent l="0" t="0" r="0" b="0"/>
            <wp:wrapNone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226D" w:rsidRDefault="0019226D" w:rsidP="00192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73F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  <w:r w:rsidRPr="0016573F">
        <w:rPr>
          <w:rFonts w:ascii="Times New Roman" w:hAnsi="Times New Roman" w:cs="Times New Roman"/>
          <w:b/>
          <w:sz w:val="24"/>
          <w:szCs w:val="24"/>
        </w:rPr>
        <w:br/>
        <w:t>OSNOVNA ŠKOLA ZEMUNIK</w:t>
      </w:r>
      <w:r w:rsidRPr="0016573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16573F">
        <w:rPr>
          <w:rFonts w:ascii="Times New Roman" w:hAnsi="Times New Roman" w:cs="Times New Roman"/>
          <w:b/>
          <w:sz w:val="24"/>
          <w:szCs w:val="24"/>
        </w:rPr>
        <w:t>I. ULICA BR. 20</w:t>
      </w:r>
      <w:r w:rsidRPr="0016573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16573F">
        <w:rPr>
          <w:rFonts w:ascii="Times New Roman" w:hAnsi="Times New Roman" w:cs="Times New Roman"/>
          <w:b/>
          <w:sz w:val="24"/>
          <w:szCs w:val="24"/>
        </w:rPr>
        <w:t>23 222 ZEMUNIK DONJI</w:t>
      </w:r>
    </w:p>
    <w:p w:rsidR="0019226D" w:rsidRDefault="0019226D" w:rsidP="00E00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06BD" w:rsidRDefault="00E006BD" w:rsidP="00E00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007-04/25-02/13</w:t>
      </w:r>
    </w:p>
    <w:p w:rsidR="00E006BD" w:rsidRDefault="00E006BD" w:rsidP="00E006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2198-1-46-25-1</w:t>
      </w:r>
    </w:p>
    <w:p w:rsidR="00E006BD" w:rsidRDefault="00E006BD" w:rsidP="00E006BD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Zemunik Donji, 22. prosinca 2025. godine</w:t>
      </w:r>
    </w:p>
    <w:p w:rsidR="00E006BD" w:rsidRDefault="00E006BD" w:rsidP="00E006BD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E006BD" w:rsidRDefault="00E006BD" w:rsidP="00E006BD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E006BD" w:rsidRDefault="00E006BD" w:rsidP="00E006B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 O Z I V</w:t>
      </w:r>
    </w:p>
    <w:p w:rsidR="00E006BD" w:rsidRDefault="00E006BD" w:rsidP="00E006B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NA 13. SJEDNICU ŠKOLSKOG ODBORA</w:t>
      </w:r>
    </w:p>
    <w:p w:rsidR="00E006BD" w:rsidRDefault="00E006BD" w:rsidP="00E006BD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006BD" w:rsidRDefault="00E006BD" w:rsidP="00E006B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Temeljem članka 47. Statuta OŠ Zemunik (KLASA: 011-03/24-01/01, URBROJ: 2198-1-46-24-3, od 15. lipnja 2024. godine) pozivam vas na 13. sjednicu Školskog odbora koja će se održati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29. prosinca 2025. godine (ponedjeljak) elektronskim putem u vremenskom periodu od 08:00 do 12:00 sati.</w:t>
      </w:r>
    </w:p>
    <w:p w:rsidR="00E006BD" w:rsidRDefault="00E006BD" w:rsidP="00E006B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 N E V N I   R E D</w:t>
      </w:r>
    </w:p>
    <w:p w:rsidR="00E006BD" w:rsidRDefault="00E006BD" w:rsidP="00E006B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6BD" w:rsidRDefault="00E006BD" w:rsidP="00E006BD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</w:t>
      </w:r>
      <w:r w:rsidR="007B63E4">
        <w:rPr>
          <w:rFonts w:ascii="Times New Roman" w:hAnsi="Times New Roman" w:cs="Times New Roman"/>
          <w:b/>
          <w:sz w:val="24"/>
          <w:szCs w:val="24"/>
        </w:rPr>
        <w:t>kacija zapisnika s</w:t>
      </w:r>
      <w:r>
        <w:rPr>
          <w:rFonts w:ascii="Times New Roman" w:hAnsi="Times New Roman" w:cs="Times New Roman"/>
          <w:b/>
          <w:sz w:val="24"/>
          <w:szCs w:val="24"/>
        </w:rPr>
        <w:t xml:space="preserve"> 12. sjednice Školskog odbora održane </w:t>
      </w:r>
      <w:r w:rsidR="007B63E4">
        <w:rPr>
          <w:rFonts w:ascii="Times New Roman" w:hAnsi="Times New Roman" w:cs="Times New Roman"/>
          <w:b/>
          <w:sz w:val="24"/>
          <w:szCs w:val="24"/>
        </w:rPr>
        <w:t>3. prosinca</w:t>
      </w:r>
      <w:r>
        <w:rPr>
          <w:rFonts w:ascii="Times New Roman" w:hAnsi="Times New Roman" w:cs="Times New Roman"/>
          <w:b/>
          <w:sz w:val="24"/>
          <w:szCs w:val="24"/>
        </w:rPr>
        <w:t xml:space="preserve"> 2025. godine;</w:t>
      </w:r>
    </w:p>
    <w:p w:rsidR="00E006BD" w:rsidRDefault="007B63E4" w:rsidP="00E006BD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Davanje suglasnosti na Plan nabave za 2026. godinu</w:t>
      </w:r>
    </w:p>
    <w:p w:rsidR="00E006BD" w:rsidRDefault="00E006BD" w:rsidP="00E006BD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Razno.</w:t>
      </w:r>
    </w:p>
    <w:p w:rsidR="00E006BD" w:rsidRDefault="00E006BD" w:rsidP="00E006B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6BD" w:rsidRDefault="00E006BD" w:rsidP="00E00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Predsjednica školskog odbora:</w:t>
      </w:r>
    </w:p>
    <w:p w:rsidR="00E006BD" w:rsidRDefault="00E006BD" w:rsidP="00E006BD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Tina Perić,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uč</w:t>
      </w:r>
      <w:proofErr w:type="spellEnd"/>
    </w:p>
    <w:p w:rsidR="00E006BD" w:rsidRDefault="00E006BD" w:rsidP="00E006BD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E006BD" w:rsidRDefault="00E006BD" w:rsidP="00E006BD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:rsidR="00E006BD" w:rsidRDefault="00E006BD" w:rsidP="00E00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DOSTAVITI:</w:t>
      </w:r>
    </w:p>
    <w:p w:rsidR="00E006BD" w:rsidRDefault="00E006BD" w:rsidP="00E006B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Članovima; svima;</w:t>
      </w:r>
    </w:p>
    <w:p w:rsidR="00E006BD" w:rsidRDefault="00E006BD" w:rsidP="00E006B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Ravnateljici: Božena Župan;</w:t>
      </w:r>
    </w:p>
    <w:p w:rsidR="00E006BD" w:rsidRDefault="00E006BD" w:rsidP="00E006B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Računovodstvo OŠ Zemunik: Jagoda B.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Žepina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06BD" w:rsidRDefault="00E006BD" w:rsidP="00E006B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ovdje.</w:t>
      </w:r>
    </w:p>
    <w:p w:rsidR="00570C05" w:rsidRDefault="00570C05"/>
    <w:sectPr w:rsidR="00570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601DD"/>
    <w:multiLevelType w:val="hybridMultilevel"/>
    <w:tmpl w:val="99140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F58AD"/>
    <w:multiLevelType w:val="hybridMultilevel"/>
    <w:tmpl w:val="4F7009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BD"/>
    <w:rsid w:val="0019226D"/>
    <w:rsid w:val="00570C05"/>
    <w:rsid w:val="007B63E4"/>
    <w:rsid w:val="00E0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C11BA-E0D1-40AD-8F4D-D98E53A2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6BD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E00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2025-12-22T11:04:00Z</dcterms:created>
  <dcterms:modified xsi:type="dcterms:W3CDTF">2025-12-22T11:25:00Z</dcterms:modified>
</cp:coreProperties>
</file>